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C829B" w14:textId="77777777" w:rsidR="002D0352" w:rsidRPr="00600E2D" w:rsidRDefault="002D0352" w:rsidP="002D0352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E2D">
        <w:rPr>
          <w:rStyle w:val="a4"/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14:paraId="49CB6A2C" w14:textId="6DA59B0F" w:rsidR="002D0352" w:rsidRPr="002D0352" w:rsidRDefault="002D0352" w:rsidP="002D0352">
      <w:pPr>
        <w:pStyle w:val="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360" w:lineRule="auto"/>
        <w:jc w:val="center"/>
        <w:rPr>
          <w:rFonts w:ascii="Times New Roman" w:hAnsi="Times New Roman" w:cs="Times New Roman"/>
        </w:rPr>
      </w:pPr>
      <w:r w:rsidRPr="002D0352">
        <w:rPr>
          <w:rStyle w:val="a4"/>
          <w:rFonts w:ascii="Times New Roman" w:hAnsi="Times New Roman" w:cs="Times New Roman"/>
          <w:color w:val="000000"/>
        </w:rPr>
        <w:t xml:space="preserve">о </w:t>
      </w:r>
      <w:r w:rsidR="00DF3211" w:rsidRPr="00F07C1A">
        <w:rPr>
          <w:rStyle w:val="a4"/>
          <w:rFonts w:ascii="Times New Roman" w:hAnsi="Times New Roman" w:cs="Times New Roman"/>
          <w:color w:val="000000"/>
        </w:rPr>
        <w:t>межрегиональном</w:t>
      </w:r>
      <w:r w:rsidRPr="002D0352">
        <w:rPr>
          <w:rStyle w:val="a4"/>
          <w:rFonts w:ascii="Times New Roman" w:hAnsi="Times New Roman" w:cs="Times New Roman"/>
          <w:color w:val="000000"/>
        </w:rPr>
        <w:t xml:space="preserve"> конкурсе «Юный филолог</w:t>
      </w:r>
      <w:r w:rsidR="00DF3211">
        <w:rPr>
          <w:rStyle w:val="a4"/>
          <w:rFonts w:ascii="Times New Roman" w:hAnsi="Times New Roman" w:cs="Times New Roman"/>
          <w:color w:val="000000"/>
        </w:rPr>
        <w:t xml:space="preserve"> – </w:t>
      </w:r>
      <w:r w:rsidR="00600E2D">
        <w:rPr>
          <w:rStyle w:val="a4"/>
          <w:rFonts w:ascii="Times New Roman" w:hAnsi="Times New Roman" w:cs="Times New Roman"/>
          <w:color w:val="000000"/>
        </w:rPr>
        <w:t>20</w:t>
      </w:r>
      <w:r w:rsidR="00600E2D" w:rsidRPr="00DF3211">
        <w:rPr>
          <w:rStyle w:val="a4"/>
          <w:rFonts w:ascii="Times New Roman" w:hAnsi="Times New Roman" w:cs="Times New Roman"/>
          <w:color w:val="000000"/>
        </w:rPr>
        <w:t>2</w:t>
      </w:r>
      <w:r w:rsidR="006B1D35" w:rsidRPr="00DF3211">
        <w:rPr>
          <w:rStyle w:val="a4"/>
          <w:rFonts w:ascii="Times New Roman" w:hAnsi="Times New Roman" w:cs="Times New Roman"/>
          <w:color w:val="000000"/>
        </w:rPr>
        <w:t>4</w:t>
      </w:r>
      <w:r w:rsidRPr="002D0352">
        <w:rPr>
          <w:rStyle w:val="a4"/>
          <w:rFonts w:ascii="Times New Roman" w:hAnsi="Times New Roman" w:cs="Times New Roman"/>
          <w:color w:val="000000"/>
        </w:rPr>
        <w:t>»</w:t>
      </w:r>
    </w:p>
    <w:p w14:paraId="1BB4E930" w14:textId="23F9EC51" w:rsidR="002D0352" w:rsidRPr="002D0352" w:rsidRDefault="002D0352" w:rsidP="002D0352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35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F07C1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Межрегиональный</w:t>
      </w:r>
      <w:r w:rsidRPr="002D035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конкурс «Юный филолог» является</w:t>
      </w:r>
      <w:r w:rsidRPr="002D0352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традиционным: он проводи</w:t>
      </w:r>
      <w:r w:rsidR="00885139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</w:t>
      </w:r>
      <w:r w:rsidRPr="002D0352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ся </w:t>
      </w:r>
      <w:r w:rsidR="00885139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Астраханским государственным университетом им. В.Н. Татищева </w:t>
      </w:r>
      <w:r w:rsidR="006B1D35" w:rsidRPr="00DF3211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15</w:t>
      </w:r>
      <w:r w:rsidR="00885139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лет. </w:t>
      </w:r>
      <w:r w:rsidRPr="002D0352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Многие победители и призеры этого конкурса в разные годы обучались </w:t>
      </w:r>
      <w:r w:rsidR="006B1D35" w:rsidRPr="00DF3211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не только</w:t>
      </w:r>
      <w:r w:rsidR="006B1D35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2D0352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 факультете</w:t>
      </w:r>
      <w:r w:rsidR="00885139" w:rsidRPr="00885139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885139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филологии и журналистики, </w:t>
      </w:r>
      <w:r w:rsidR="006B1D35" w:rsidRPr="00DF3211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но и на</w:t>
      </w:r>
      <w:r w:rsidR="006B1D35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885139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других </w:t>
      </w:r>
      <w:r w:rsidR="00885139" w:rsidRPr="002D0352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факультет</w:t>
      </w:r>
      <w:r w:rsidR="00885139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ах</w:t>
      </w:r>
      <w:r w:rsidRPr="002D0352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 </w:t>
      </w:r>
    </w:p>
    <w:p w14:paraId="066289B1" w14:textId="77777777" w:rsidR="002D0352" w:rsidRPr="002D0352" w:rsidRDefault="002D0352" w:rsidP="002D0352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D490812" w14:textId="77777777" w:rsidR="002D0352" w:rsidRPr="002D0352" w:rsidRDefault="002D0352" w:rsidP="002D0352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35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I. Общие положения</w:t>
      </w:r>
    </w:p>
    <w:p w14:paraId="45C759EE" w14:textId="09FD4700" w:rsidR="002D0352" w:rsidRPr="002D0352" w:rsidRDefault="002D0352" w:rsidP="002D0352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35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1.1. Настоящее Положение определяет порядок организации и проведения </w:t>
      </w:r>
      <w:r w:rsidR="00F07C1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межрегионального</w:t>
      </w:r>
      <w:r w:rsidRPr="002D035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конкурса «Юный филолог»</w:t>
      </w:r>
      <w:r w:rsidRPr="002D0352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Конкурс), его организационное, методическое обеспечение, порядок участия в Конкурсе и определения победителей.</w:t>
      </w:r>
    </w:p>
    <w:p w14:paraId="0BD1CC91" w14:textId="28C9938D" w:rsidR="002D0352" w:rsidRPr="002D0352" w:rsidRDefault="002D0352" w:rsidP="002D0352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35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1.2. Основными целями и задачами Конкурса являются выявление у школьников 11 классов </w:t>
      </w:r>
      <w:r w:rsidR="00F07C1A">
        <w:rPr>
          <w:rFonts w:ascii="Times New Roman" w:hAnsi="Times New Roman" w:cs="Times New Roman"/>
          <w:color w:val="000000"/>
          <w:sz w:val="28"/>
          <w:szCs w:val="28"/>
        </w:rPr>
        <w:t>филологических знаний</w:t>
      </w:r>
      <w:r w:rsidRPr="002D0352">
        <w:rPr>
          <w:rFonts w:ascii="Times New Roman" w:hAnsi="Times New Roman" w:cs="Times New Roman"/>
          <w:color w:val="000000"/>
          <w:sz w:val="28"/>
          <w:szCs w:val="28"/>
        </w:rPr>
        <w:t xml:space="preserve">, углубление интереса к русскому языку и литературе, создание необходимых условий для поддержки одаренных детей, </w:t>
      </w:r>
      <w:r w:rsidR="006B1D35" w:rsidRPr="002D0352">
        <w:rPr>
          <w:rFonts w:ascii="Times New Roman" w:hAnsi="Times New Roman" w:cs="Times New Roman"/>
          <w:color w:val="000000"/>
          <w:sz w:val="28"/>
          <w:szCs w:val="28"/>
        </w:rPr>
        <w:t xml:space="preserve">пропаганда </w:t>
      </w:r>
      <w:r w:rsidR="00F07C1A">
        <w:rPr>
          <w:rFonts w:ascii="Times New Roman" w:hAnsi="Times New Roman" w:cs="Times New Roman"/>
          <w:color w:val="000000"/>
          <w:sz w:val="28"/>
          <w:szCs w:val="28"/>
        </w:rPr>
        <w:t>филологической культуры</w:t>
      </w:r>
      <w:r w:rsidR="006B1D35">
        <w:rPr>
          <w:rFonts w:ascii="Times New Roman" w:hAnsi="Times New Roman" w:cs="Times New Roman"/>
          <w:color w:val="000000"/>
          <w:sz w:val="28"/>
          <w:szCs w:val="28"/>
        </w:rPr>
        <w:t>, а также</w:t>
      </w:r>
      <w:r w:rsidR="006B1D35" w:rsidRPr="002D03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0352">
        <w:rPr>
          <w:rFonts w:ascii="Times New Roman" w:hAnsi="Times New Roman" w:cs="Times New Roman"/>
          <w:color w:val="000000"/>
          <w:sz w:val="28"/>
          <w:szCs w:val="28"/>
        </w:rPr>
        <w:t xml:space="preserve">отбор </w:t>
      </w:r>
      <w:r w:rsidRPr="00F07C1A">
        <w:rPr>
          <w:rFonts w:ascii="Times New Roman" w:hAnsi="Times New Roman" w:cs="Times New Roman"/>
          <w:color w:val="000000"/>
          <w:sz w:val="28"/>
          <w:szCs w:val="28"/>
        </w:rPr>
        <w:t>наиболее подготовленных</w:t>
      </w:r>
      <w:r w:rsidRPr="002D0352">
        <w:rPr>
          <w:rFonts w:ascii="Times New Roman" w:hAnsi="Times New Roman" w:cs="Times New Roman"/>
          <w:color w:val="000000"/>
          <w:sz w:val="28"/>
          <w:szCs w:val="28"/>
        </w:rPr>
        <w:t xml:space="preserve"> старшеклассников для обучения в Астраханском государственном университете</w:t>
      </w:r>
      <w:r w:rsidR="00885139" w:rsidRPr="00885139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885139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им. В.Н. Татищева</w:t>
      </w:r>
      <w:r w:rsidRPr="002D03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AA186A2" w14:textId="27DC2184" w:rsidR="002D0352" w:rsidRPr="002D0352" w:rsidRDefault="002D0352" w:rsidP="002D0352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35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1.3. Организатором Конкурса является </w:t>
      </w:r>
      <w:r w:rsidR="00600E2D">
        <w:rPr>
          <w:rFonts w:ascii="Times New Roman" w:hAnsi="Times New Roman" w:cs="Times New Roman"/>
          <w:color w:val="000000"/>
          <w:sz w:val="28"/>
          <w:szCs w:val="28"/>
        </w:rPr>
        <w:t xml:space="preserve">кафедра русского языка </w:t>
      </w:r>
      <w:r w:rsidR="006B1D35" w:rsidRPr="00DF3211">
        <w:rPr>
          <w:rFonts w:ascii="Times New Roman" w:hAnsi="Times New Roman" w:cs="Times New Roman"/>
          <w:color w:val="000000"/>
          <w:sz w:val="28"/>
          <w:szCs w:val="28"/>
        </w:rPr>
        <w:t>и кафедра литературы</w:t>
      </w:r>
      <w:r w:rsidR="006B1D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0352">
        <w:rPr>
          <w:rFonts w:ascii="Times New Roman" w:hAnsi="Times New Roman" w:cs="Times New Roman"/>
          <w:color w:val="000000"/>
          <w:sz w:val="28"/>
          <w:szCs w:val="28"/>
        </w:rPr>
        <w:t>факультет</w:t>
      </w:r>
      <w:r w:rsidR="00600E2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D0352">
        <w:rPr>
          <w:rFonts w:ascii="Times New Roman" w:hAnsi="Times New Roman" w:cs="Times New Roman"/>
          <w:color w:val="000000"/>
          <w:sz w:val="28"/>
          <w:szCs w:val="28"/>
        </w:rPr>
        <w:t xml:space="preserve"> филологии и журналистики Астраханского государственного университета</w:t>
      </w:r>
      <w:r w:rsidR="00885139" w:rsidRPr="00885139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885139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им. В.Н. Татищева</w:t>
      </w:r>
      <w:r w:rsidRPr="002D03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1B6B1EA" w14:textId="77777777" w:rsidR="002D0352" w:rsidRPr="002D0352" w:rsidRDefault="002D0352" w:rsidP="002D0352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352">
        <w:rPr>
          <w:rFonts w:ascii="Times New Roman" w:hAnsi="Times New Roman" w:cs="Times New Roman"/>
          <w:color w:val="000000"/>
          <w:sz w:val="28"/>
          <w:szCs w:val="28"/>
        </w:rPr>
        <w:tab/>
        <w:t>1.4. Информация о проведении Конкурса размещается на сайте Астраханского государственного университета</w:t>
      </w:r>
      <w:r w:rsidR="00885139" w:rsidRPr="00885139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885139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им. В.Н. Татищева</w:t>
      </w:r>
      <w:r w:rsidRPr="002D0352">
        <w:rPr>
          <w:rFonts w:ascii="Times New Roman" w:hAnsi="Times New Roman" w:cs="Times New Roman"/>
          <w:color w:val="000000"/>
          <w:sz w:val="28"/>
          <w:szCs w:val="28"/>
        </w:rPr>
        <w:t>, рассылается по школам города Астрахани и Астраханской области.</w:t>
      </w:r>
    </w:p>
    <w:p w14:paraId="08D45FA3" w14:textId="666EDEF6" w:rsidR="002D0352" w:rsidRPr="002D0352" w:rsidRDefault="002D0352" w:rsidP="002D0352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35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1.5. В Конкурсе принимают участие на добровольной основе учащиеся </w:t>
      </w:r>
      <w:r w:rsidR="00F07C1A" w:rsidRPr="002D0352">
        <w:rPr>
          <w:rFonts w:ascii="Times New Roman" w:hAnsi="Times New Roman" w:cs="Times New Roman"/>
          <w:color w:val="000000"/>
          <w:sz w:val="28"/>
          <w:szCs w:val="28"/>
        </w:rPr>
        <w:t>11-х</w:t>
      </w:r>
      <w:r w:rsidRPr="002D0352">
        <w:rPr>
          <w:rFonts w:ascii="Times New Roman" w:hAnsi="Times New Roman" w:cs="Times New Roman"/>
          <w:color w:val="000000"/>
          <w:sz w:val="28"/>
          <w:szCs w:val="28"/>
        </w:rPr>
        <w:t xml:space="preserve"> классов общеобразовательных учреждений города Астрахани и Астраханской области. Участниками Конкурса могут быть учащиеся 11-х классов других регионов РФ, планирующи</w:t>
      </w:r>
      <w:r w:rsidR="0088513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D0352">
        <w:rPr>
          <w:rFonts w:ascii="Times New Roman" w:hAnsi="Times New Roman" w:cs="Times New Roman"/>
          <w:color w:val="000000"/>
          <w:sz w:val="28"/>
          <w:szCs w:val="28"/>
        </w:rPr>
        <w:t xml:space="preserve"> поступать в Астраханский государственный университет</w:t>
      </w:r>
      <w:r w:rsidR="00885139" w:rsidRPr="00885139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885139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им. В.Н. Татищева</w:t>
      </w:r>
      <w:r w:rsidRPr="002D03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665ACFB" w14:textId="1BFF8F10" w:rsidR="002D0352" w:rsidRPr="002D0352" w:rsidRDefault="002D0352" w:rsidP="002D0352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352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1.6. Конкурс проводится в один этап. Форма проведения Конкурса </w:t>
      </w:r>
      <w:r w:rsidR="00F07C1A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2D0352">
        <w:rPr>
          <w:rFonts w:ascii="Times New Roman" w:hAnsi="Times New Roman" w:cs="Times New Roman"/>
          <w:color w:val="000000"/>
          <w:sz w:val="28"/>
          <w:szCs w:val="28"/>
        </w:rPr>
        <w:t>очная (о возможных изменениях формы проведения организаторы уведомят все общеобразовательные учреждения, подавшие заявки на Конкурс).</w:t>
      </w:r>
    </w:p>
    <w:p w14:paraId="35A60A4A" w14:textId="58912C36" w:rsidR="002D0352" w:rsidRPr="00DF3211" w:rsidRDefault="002D0352" w:rsidP="002D0352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35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1.7. </w:t>
      </w:r>
      <w:r w:rsidR="00F07C1A" w:rsidRPr="00644ED4">
        <w:rPr>
          <w:rFonts w:ascii="Times New Roman" w:hAnsi="Times New Roman" w:cs="Times New Roman"/>
          <w:color w:val="000000"/>
          <w:sz w:val="28"/>
          <w:szCs w:val="28"/>
        </w:rPr>
        <w:t>Дата</w:t>
      </w:r>
      <w:r w:rsidRPr="00644ED4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2D0352">
        <w:rPr>
          <w:rFonts w:ascii="Times New Roman" w:hAnsi="Times New Roman" w:cs="Times New Roman"/>
          <w:color w:val="000000"/>
          <w:sz w:val="28"/>
          <w:szCs w:val="28"/>
        </w:rPr>
        <w:t xml:space="preserve">роведения Конкурса – </w:t>
      </w:r>
      <w:r w:rsidR="006B1D35" w:rsidRPr="00DF3211">
        <w:rPr>
          <w:rFonts w:ascii="Times New Roman" w:hAnsi="Times New Roman" w:cs="Times New Roman"/>
          <w:color w:val="000000"/>
          <w:sz w:val="28"/>
          <w:szCs w:val="28"/>
        </w:rPr>
        <w:t xml:space="preserve">28 </w:t>
      </w:r>
      <w:r w:rsidRPr="00DF3211">
        <w:rPr>
          <w:rFonts w:ascii="Times New Roman" w:hAnsi="Times New Roman" w:cs="Times New Roman"/>
          <w:color w:val="000000"/>
          <w:sz w:val="28"/>
          <w:szCs w:val="28"/>
        </w:rPr>
        <w:t>март</w:t>
      </w:r>
      <w:r w:rsidR="006B1D35" w:rsidRPr="00DF321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F3211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6B1D35" w:rsidRPr="00DF321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B1D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0352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DF321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DE58F33" w14:textId="3C41527A" w:rsidR="002D0352" w:rsidRPr="006B1D35" w:rsidRDefault="002D0352" w:rsidP="002D0352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both"/>
        <w:rPr>
          <w:rFonts w:ascii="Times New Roman" w:hAnsi="Times New Roman" w:cs="Times New Roman"/>
          <w:strike/>
          <w:color w:val="000000"/>
          <w:sz w:val="28"/>
          <w:szCs w:val="28"/>
        </w:rPr>
      </w:pPr>
      <w:r w:rsidRPr="002D0352">
        <w:rPr>
          <w:rFonts w:ascii="Times New Roman" w:hAnsi="Times New Roman" w:cs="Times New Roman"/>
          <w:color w:val="000000"/>
          <w:sz w:val="28"/>
          <w:szCs w:val="28"/>
        </w:rPr>
        <w:tab/>
        <w:t>1.</w:t>
      </w:r>
      <w:r w:rsidR="00DF321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2D0352">
        <w:rPr>
          <w:rFonts w:ascii="Times New Roman" w:hAnsi="Times New Roman" w:cs="Times New Roman"/>
          <w:color w:val="000000"/>
          <w:sz w:val="28"/>
          <w:szCs w:val="28"/>
        </w:rPr>
        <w:t>. Участникам Конкурса предлага</w:t>
      </w:r>
      <w:r w:rsidR="006B1D35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D0352">
        <w:rPr>
          <w:rFonts w:ascii="Times New Roman" w:hAnsi="Times New Roman" w:cs="Times New Roman"/>
          <w:color w:val="000000"/>
          <w:sz w:val="28"/>
          <w:szCs w:val="28"/>
        </w:rPr>
        <w:t xml:space="preserve">тся задания по всем аспектам русского языка, культуре речи, по представленным в школе произведениям художественной литературы. </w:t>
      </w:r>
      <w:r w:rsidR="006B1D35" w:rsidRPr="00DF3211">
        <w:rPr>
          <w:rFonts w:ascii="Times New Roman" w:hAnsi="Times New Roman" w:cs="Times New Roman"/>
          <w:color w:val="000000"/>
          <w:sz w:val="28"/>
          <w:szCs w:val="28"/>
        </w:rPr>
        <w:t>Всего 10 заданий, 5 из которых – по русскому языку, 5 заданий – по литературе.</w:t>
      </w:r>
      <w:r w:rsidR="006B1D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7C1A" w:rsidRPr="00644ED4">
        <w:rPr>
          <w:rFonts w:ascii="Times New Roman" w:hAnsi="Times New Roman" w:cs="Times New Roman"/>
          <w:color w:val="000000"/>
          <w:sz w:val="28"/>
          <w:szCs w:val="28"/>
        </w:rPr>
        <w:t>На выполнение конкурсной работы отводится 1</w:t>
      </w:r>
      <w:r w:rsidR="00644ED4" w:rsidRPr="00644ED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07C1A" w:rsidRPr="00644ED4">
        <w:rPr>
          <w:rFonts w:ascii="Times New Roman" w:hAnsi="Times New Roman" w:cs="Times New Roman"/>
          <w:color w:val="000000"/>
          <w:sz w:val="28"/>
          <w:szCs w:val="28"/>
        </w:rPr>
        <w:t>0 минут.</w:t>
      </w:r>
    </w:p>
    <w:p w14:paraId="2AB37AF5" w14:textId="3806C881" w:rsidR="00F713C4" w:rsidRDefault="00F713C4" w:rsidP="002D0352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1.</w:t>
      </w:r>
      <w:r w:rsidR="00DF3211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Заявки на участие в Конкурсе принимаются по </w:t>
      </w:r>
      <w:r w:rsidR="006B1D35" w:rsidRPr="00DF3211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DF3211">
        <w:rPr>
          <w:rFonts w:ascii="Times New Roman" w:hAnsi="Times New Roman" w:cs="Times New Roman"/>
          <w:color w:val="000000"/>
          <w:sz w:val="28"/>
          <w:szCs w:val="28"/>
        </w:rPr>
        <w:t xml:space="preserve"> марта 202</w:t>
      </w:r>
      <w:r w:rsidR="006B1D35" w:rsidRPr="00DF321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F3211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6B1D35" w:rsidRPr="00DF3211">
        <w:rPr>
          <w:rFonts w:ascii="Times New Roman" w:hAnsi="Times New Roman" w:cs="Times New Roman"/>
          <w:color w:val="000000"/>
          <w:sz w:val="28"/>
          <w:szCs w:val="28"/>
        </w:rPr>
        <w:t xml:space="preserve">включительно </w:t>
      </w:r>
      <w:r w:rsidRPr="00DF3211">
        <w:rPr>
          <w:rFonts w:ascii="Times New Roman" w:hAnsi="Times New Roman" w:cs="Times New Roman"/>
          <w:color w:val="000000"/>
          <w:sz w:val="28"/>
          <w:szCs w:val="28"/>
        </w:rPr>
        <w:t xml:space="preserve">по электронному адресу </w:t>
      </w:r>
      <w:hyperlink r:id="rId5" w:history="1">
        <w:r w:rsidR="006B1D35" w:rsidRPr="00DF3211">
          <w:rPr>
            <w:rStyle w:val="a7"/>
            <w:rFonts w:ascii="Times New Roman" w:hAnsi="Times New Roman" w:cs="Times New Roman"/>
            <w:sz w:val="28"/>
            <w:szCs w:val="28"/>
          </w:rPr>
          <w:t>kafrusagu@</w:t>
        </w:r>
        <w:r w:rsidR="006B1D35" w:rsidRPr="00DF321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asu</w:t>
        </w:r>
        <w:r w:rsidR="006B1D35" w:rsidRPr="00DF3211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6B1D35" w:rsidRPr="00DF321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="006B1D35" w:rsidRPr="00DF3211">
          <w:rPr>
            <w:rStyle w:val="a7"/>
            <w:rFonts w:ascii="Times New Roman" w:hAnsi="Times New Roman" w:cs="Times New Roman"/>
            <w:sz w:val="28"/>
            <w:szCs w:val="28"/>
          </w:rPr>
          <w:t>.ru</w:t>
        </w:r>
      </w:hyperlink>
      <w:r w:rsidR="00600E2D" w:rsidRPr="00DF3211">
        <w:rPr>
          <w:rFonts w:ascii="Times New Roman" w:hAnsi="Times New Roman" w:cs="Times New Roman"/>
          <w:sz w:val="28"/>
          <w:szCs w:val="28"/>
        </w:rPr>
        <w:t>.</w:t>
      </w:r>
    </w:p>
    <w:p w14:paraId="4280E444" w14:textId="77777777" w:rsidR="002D0352" w:rsidRPr="002D0352" w:rsidRDefault="002D0352" w:rsidP="00F713C4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35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035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II. Организационно-методическое обеспечение Конкурса</w:t>
      </w:r>
    </w:p>
    <w:p w14:paraId="65C1E7AE" w14:textId="77777777" w:rsidR="002D0352" w:rsidRPr="002D0352" w:rsidRDefault="002D0352" w:rsidP="002D0352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352">
        <w:rPr>
          <w:rFonts w:ascii="Times New Roman" w:hAnsi="Times New Roman" w:cs="Times New Roman"/>
          <w:color w:val="000000"/>
          <w:sz w:val="28"/>
          <w:szCs w:val="28"/>
        </w:rPr>
        <w:tab/>
        <w:t>2.1. Общее руководство Конкурсом осуществляет оргкомитет</w:t>
      </w:r>
      <w:r w:rsidR="006B1D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1D35" w:rsidRPr="00DF3211">
        <w:rPr>
          <w:rFonts w:ascii="Times New Roman" w:hAnsi="Times New Roman" w:cs="Times New Roman"/>
          <w:color w:val="000000"/>
          <w:sz w:val="28"/>
          <w:szCs w:val="28"/>
        </w:rPr>
        <w:t>в лице заведующих кафедрами русского языка и литературы</w:t>
      </w:r>
      <w:r w:rsidRPr="00DF32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A9C5DAC" w14:textId="5746320F" w:rsidR="002D0352" w:rsidRPr="002D0352" w:rsidRDefault="002D0352" w:rsidP="002D0352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352">
        <w:rPr>
          <w:rFonts w:ascii="Times New Roman" w:hAnsi="Times New Roman" w:cs="Times New Roman"/>
          <w:color w:val="000000"/>
          <w:sz w:val="28"/>
          <w:szCs w:val="28"/>
        </w:rPr>
        <w:tab/>
        <w:t>2.</w:t>
      </w:r>
      <w:r w:rsidR="00DF321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D0352">
        <w:rPr>
          <w:rFonts w:ascii="Times New Roman" w:hAnsi="Times New Roman" w:cs="Times New Roman"/>
          <w:color w:val="000000"/>
          <w:sz w:val="28"/>
          <w:szCs w:val="28"/>
        </w:rPr>
        <w:t xml:space="preserve">. Для методического обеспечения Конкурса формируется предметно-методическая комиссия, в состав которой входят </w:t>
      </w:r>
      <w:r w:rsidR="006B1D35" w:rsidRPr="00DF3211">
        <w:rPr>
          <w:rFonts w:ascii="Times New Roman" w:hAnsi="Times New Roman" w:cs="Times New Roman"/>
          <w:color w:val="000000"/>
          <w:sz w:val="28"/>
          <w:szCs w:val="28"/>
        </w:rPr>
        <w:t>ведущие</w:t>
      </w:r>
      <w:r w:rsidR="006B1D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0352">
        <w:rPr>
          <w:rFonts w:ascii="Times New Roman" w:hAnsi="Times New Roman" w:cs="Times New Roman"/>
          <w:color w:val="000000"/>
          <w:sz w:val="28"/>
          <w:szCs w:val="28"/>
        </w:rPr>
        <w:t>преподаватели факультета филологии и журналистики. Состав методической комиссии утверждается оргкомитетом. Руководит работой методической комиссии председатель.</w:t>
      </w:r>
    </w:p>
    <w:p w14:paraId="4BC2650D" w14:textId="5465EF5B" w:rsidR="002D0352" w:rsidRPr="002D0352" w:rsidRDefault="002D0352" w:rsidP="002D0352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352">
        <w:rPr>
          <w:rFonts w:ascii="Times New Roman" w:hAnsi="Times New Roman" w:cs="Times New Roman"/>
          <w:color w:val="000000"/>
          <w:sz w:val="28"/>
          <w:szCs w:val="28"/>
        </w:rPr>
        <w:tab/>
        <w:t>2.</w:t>
      </w:r>
      <w:r w:rsidR="00DF321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D0352">
        <w:rPr>
          <w:rFonts w:ascii="Times New Roman" w:hAnsi="Times New Roman" w:cs="Times New Roman"/>
          <w:color w:val="000000"/>
          <w:sz w:val="28"/>
          <w:szCs w:val="28"/>
        </w:rPr>
        <w:t>. Результаты Конкурса подводятся членами жюри, куда входят преподаватели</w:t>
      </w:r>
      <w:r w:rsidR="00DF32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1D35" w:rsidRPr="00DF3211">
        <w:rPr>
          <w:rFonts w:ascii="Times New Roman" w:hAnsi="Times New Roman" w:cs="Times New Roman"/>
          <w:color w:val="000000"/>
          <w:sz w:val="28"/>
          <w:szCs w:val="28"/>
        </w:rPr>
        <w:t>кафедры русского языка и кафедры литературы.</w:t>
      </w:r>
    </w:p>
    <w:p w14:paraId="7BAB8E31" w14:textId="686164FF" w:rsidR="002D0352" w:rsidRPr="002D0352" w:rsidRDefault="002D0352" w:rsidP="002D0352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352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>2.</w:t>
      </w:r>
      <w:r w:rsidR="00650B57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4</w:t>
      </w:r>
      <w:r w:rsidRPr="002D0352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 Результаты Конкурса размещаются на сайте Астраханского государственного университета</w:t>
      </w:r>
      <w:r w:rsidR="00F713C4" w:rsidRPr="00F713C4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F713C4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им. В.Н. Татищева</w:t>
      </w:r>
      <w:r w:rsidRPr="002D0352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14:paraId="7F7AF245" w14:textId="77777777" w:rsidR="002D0352" w:rsidRPr="002D0352" w:rsidRDefault="002D0352" w:rsidP="002D0352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35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ab/>
        <w:t>III. Порядок определения победителей</w:t>
      </w:r>
    </w:p>
    <w:p w14:paraId="2AAD46AA" w14:textId="56110A88" w:rsidR="002D0352" w:rsidRPr="00B37C31" w:rsidRDefault="002D0352" w:rsidP="002D0352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D0352">
        <w:rPr>
          <w:rFonts w:ascii="Times New Roman" w:hAnsi="Times New Roman" w:cs="Times New Roman"/>
          <w:color w:val="000000"/>
          <w:sz w:val="28"/>
          <w:szCs w:val="28"/>
        </w:rPr>
        <w:tab/>
        <w:t>3.1. Призеры Конкурса определяются жюри и утверждаются оргкомитетом. Победител</w:t>
      </w:r>
      <w:r w:rsidR="00F07C1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D0352">
        <w:rPr>
          <w:rFonts w:ascii="Times New Roman" w:hAnsi="Times New Roman" w:cs="Times New Roman"/>
          <w:color w:val="000000"/>
          <w:sz w:val="28"/>
          <w:szCs w:val="28"/>
        </w:rPr>
        <w:t xml:space="preserve"> и призеры награждаются дипломами. </w:t>
      </w:r>
    </w:p>
    <w:p w14:paraId="547CBC80" w14:textId="77777777" w:rsidR="002D0352" w:rsidRPr="002D0352" w:rsidRDefault="002D0352" w:rsidP="002D0352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35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3.2. </w:t>
      </w:r>
      <w:r w:rsidRPr="00DF3211">
        <w:rPr>
          <w:rFonts w:ascii="Times New Roman" w:hAnsi="Times New Roman" w:cs="Times New Roman"/>
          <w:color w:val="000000"/>
          <w:sz w:val="28"/>
          <w:szCs w:val="28"/>
        </w:rPr>
        <w:t>Победител</w:t>
      </w:r>
      <w:r w:rsidR="00B37C31" w:rsidRPr="00DF3211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DF3211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 призна</w:t>
      </w:r>
      <w:r w:rsidR="00B37C31" w:rsidRPr="00DF3211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DF3211">
        <w:rPr>
          <w:rFonts w:ascii="Times New Roman" w:hAnsi="Times New Roman" w:cs="Times New Roman"/>
          <w:color w:val="000000"/>
          <w:sz w:val="28"/>
          <w:szCs w:val="28"/>
        </w:rPr>
        <w:t>ся участник, набравши</w:t>
      </w:r>
      <w:r w:rsidR="00B37C31" w:rsidRPr="00DF3211">
        <w:rPr>
          <w:rFonts w:ascii="Times New Roman" w:hAnsi="Times New Roman" w:cs="Times New Roman"/>
          <w:color w:val="000000"/>
          <w:sz w:val="28"/>
          <w:szCs w:val="28"/>
        </w:rPr>
        <w:t xml:space="preserve">й наибольшее количество баллов, но не </w:t>
      </w:r>
      <w:r w:rsidRPr="00DF3211">
        <w:rPr>
          <w:rFonts w:ascii="Times New Roman" w:hAnsi="Times New Roman" w:cs="Times New Roman"/>
          <w:color w:val="000000"/>
          <w:sz w:val="28"/>
          <w:szCs w:val="28"/>
        </w:rPr>
        <w:t>менее 7</w:t>
      </w:r>
      <w:r w:rsidR="00F713C4" w:rsidRPr="00DF321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DF3211">
        <w:rPr>
          <w:rFonts w:ascii="Times New Roman" w:hAnsi="Times New Roman" w:cs="Times New Roman"/>
          <w:color w:val="000000"/>
          <w:sz w:val="28"/>
          <w:szCs w:val="28"/>
        </w:rPr>
        <w:t xml:space="preserve">% от максимально возможного количества баллов. </w:t>
      </w:r>
      <w:r w:rsidR="00B37C31" w:rsidRPr="00DF3211">
        <w:rPr>
          <w:rFonts w:ascii="Times New Roman" w:hAnsi="Times New Roman" w:cs="Times New Roman"/>
          <w:color w:val="000000"/>
          <w:sz w:val="28"/>
          <w:szCs w:val="28"/>
        </w:rPr>
        <w:t>Призерами конкурса становятся участники</w:t>
      </w:r>
      <w:r w:rsidRPr="00DF3211">
        <w:rPr>
          <w:rFonts w:ascii="Times New Roman" w:hAnsi="Times New Roman" w:cs="Times New Roman"/>
          <w:color w:val="000000"/>
          <w:sz w:val="28"/>
          <w:szCs w:val="28"/>
        </w:rPr>
        <w:t>, набравши</w:t>
      </w:r>
      <w:r w:rsidR="00B37C31" w:rsidRPr="00DF321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F3211">
        <w:rPr>
          <w:rFonts w:ascii="Times New Roman" w:hAnsi="Times New Roman" w:cs="Times New Roman"/>
          <w:color w:val="000000"/>
          <w:sz w:val="28"/>
          <w:szCs w:val="28"/>
        </w:rPr>
        <w:t xml:space="preserve"> не менее </w:t>
      </w:r>
      <w:r w:rsidR="00F713C4" w:rsidRPr="00DF321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37C31" w:rsidRPr="00DF321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DF3211">
        <w:rPr>
          <w:rFonts w:ascii="Times New Roman" w:hAnsi="Times New Roman" w:cs="Times New Roman"/>
          <w:color w:val="000000"/>
          <w:sz w:val="28"/>
          <w:szCs w:val="28"/>
        </w:rPr>
        <w:t>% от максимально возможного количества баллов.</w:t>
      </w:r>
    </w:p>
    <w:p w14:paraId="5058650C" w14:textId="4A309EDA" w:rsidR="002D0352" w:rsidRPr="002D0352" w:rsidRDefault="002D0352" w:rsidP="002D0352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352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3.3. Победител</w:t>
      </w:r>
      <w:r w:rsidR="00B37C3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D0352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 начисляется </w:t>
      </w:r>
      <w:r w:rsidR="00644ED4" w:rsidRPr="00644ED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37C31" w:rsidRPr="00644E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4ED4">
        <w:rPr>
          <w:rFonts w:ascii="Times New Roman" w:hAnsi="Times New Roman" w:cs="Times New Roman"/>
          <w:color w:val="000000"/>
          <w:sz w:val="28"/>
          <w:szCs w:val="28"/>
        </w:rPr>
        <w:t>балла дополнительно к полученным по итогам ЕГЭ</w:t>
      </w:r>
      <w:r w:rsidR="00B37C31" w:rsidRPr="00644ED4">
        <w:rPr>
          <w:rFonts w:ascii="Times New Roman" w:hAnsi="Times New Roman" w:cs="Times New Roman"/>
          <w:color w:val="000000"/>
          <w:sz w:val="28"/>
          <w:szCs w:val="28"/>
        </w:rPr>
        <w:t>, призерам – 2 балла</w:t>
      </w:r>
      <w:r w:rsidRPr="00644ED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A29626F" w14:textId="1A8B677E" w:rsidR="002D0352" w:rsidRPr="002D0352" w:rsidRDefault="002D0352" w:rsidP="002D0352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352">
        <w:rPr>
          <w:rFonts w:ascii="Times New Roman" w:hAnsi="Times New Roman" w:cs="Times New Roman"/>
          <w:color w:val="000000"/>
          <w:sz w:val="28"/>
          <w:szCs w:val="28"/>
        </w:rPr>
        <w:tab/>
        <w:t>3.4. Все участник</w:t>
      </w:r>
      <w:r w:rsidR="00F713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D0352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Конкурса, не ставши</w:t>
      </w:r>
      <w:r w:rsidR="00F713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D0352">
        <w:rPr>
          <w:rFonts w:ascii="Times New Roman" w:hAnsi="Times New Roman" w:cs="Times New Roman"/>
          <w:color w:val="000000"/>
          <w:sz w:val="28"/>
          <w:szCs w:val="28"/>
        </w:rPr>
        <w:t xml:space="preserve"> победителями и призерами, </w:t>
      </w:r>
      <w:r w:rsidR="00F713C4">
        <w:rPr>
          <w:rFonts w:ascii="Times New Roman" w:hAnsi="Times New Roman" w:cs="Times New Roman"/>
          <w:color w:val="000000"/>
          <w:sz w:val="28"/>
          <w:szCs w:val="28"/>
        </w:rPr>
        <w:t>получают электронные</w:t>
      </w:r>
      <w:r w:rsidRPr="002D03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13C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D0352">
        <w:rPr>
          <w:rFonts w:ascii="Times New Roman" w:hAnsi="Times New Roman" w:cs="Times New Roman"/>
          <w:color w:val="000000"/>
          <w:sz w:val="28"/>
          <w:szCs w:val="28"/>
        </w:rPr>
        <w:t>ертификаты.</w:t>
      </w:r>
    </w:p>
    <w:p w14:paraId="50B23DCD" w14:textId="77777777" w:rsidR="002D0352" w:rsidRPr="002D0352" w:rsidRDefault="002D0352" w:rsidP="002D0352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35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ab/>
        <w:t>IV. Функции оргкомитета, методических комиссий, жюри</w:t>
      </w:r>
    </w:p>
    <w:p w14:paraId="60F9B684" w14:textId="77777777" w:rsidR="002D0352" w:rsidRPr="002D0352" w:rsidRDefault="002D0352" w:rsidP="002D0352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352">
        <w:rPr>
          <w:rFonts w:ascii="Times New Roman" w:hAnsi="Times New Roman" w:cs="Times New Roman"/>
          <w:color w:val="000000"/>
          <w:sz w:val="28"/>
          <w:szCs w:val="28"/>
        </w:rPr>
        <w:tab/>
        <w:t>4.1. Оргкомитет Конкурса:</w:t>
      </w:r>
      <w:bookmarkStart w:id="0" w:name="_GoBack"/>
      <w:bookmarkEnd w:id="0"/>
    </w:p>
    <w:p w14:paraId="66DBC602" w14:textId="77777777" w:rsidR="002D0352" w:rsidRPr="002D0352" w:rsidRDefault="002D0352" w:rsidP="002D0352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352">
        <w:rPr>
          <w:rFonts w:ascii="Times New Roman" w:hAnsi="Times New Roman" w:cs="Times New Roman"/>
          <w:color w:val="000000"/>
          <w:sz w:val="28"/>
          <w:szCs w:val="28"/>
        </w:rPr>
        <w:tab/>
        <w:t>– формирует методическую комиссию для обеспечения необходимого научно-методического уровня</w:t>
      </w:r>
      <w:r w:rsidR="00F713C4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</w:t>
      </w:r>
      <w:r w:rsidRPr="002D035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84835B0" w14:textId="77777777" w:rsidR="002D0352" w:rsidRPr="002D0352" w:rsidRDefault="002D0352" w:rsidP="002D0352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352">
        <w:rPr>
          <w:rFonts w:ascii="Times New Roman" w:hAnsi="Times New Roman" w:cs="Times New Roman"/>
          <w:color w:val="000000"/>
          <w:sz w:val="28"/>
          <w:szCs w:val="28"/>
        </w:rPr>
        <w:tab/>
        <w:t>– совместно с представителями методической комиссии определяет сроки проведения Конкурса;</w:t>
      </w:r>
    </w:p>
    <w:p w14:paraId="25405730" w14:textId="77777777" w:rsidR="002D0352" w:rsidRPr="002D0352" w:rsidRDefault="002D0352" w:rsidP="002D0352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352">
        <w:rPr>
          <w:rFonts w:ascii="Times New Roman" w:hAnsi="Times New Roman" w:cs="Times New Roman"/>
          <w:color w:val="000000"/>
          <w:sz w:val="28"/>
          <w:szCs w:val="28"/>
        </w:rPr>
        <w:tab/>
        <w:t>– назначает председателя методической комиссии, утверждает состав комиссии, предложенной председателем;</w:t>
      </w:r>
    </w:p>
    <w:p w14:paraId="305D9365" w14:textId="77777777" w:rsidR="002D0352" w:rsidRPr="002D0352" w:rsidRDefault="002D0352" w:rsidP="002D0352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352">
        <w:rPr>
          <w:rFonts w:ascii="Times New Roman" w:hAnsi="Times New Roman" w:cs="Times New Roman"/>
          <w:color w:val="000000"/>
          <w:sz w:val="28"/>
          <w:szCs w:val="28"/>
        </w:rPr>
        <w:tab/>
        <w:t>– подводит итоги Конкурса.</w:t>
      </w:r>
    </w:p>
    <w:p w14:paraId="10EC640F" w14:textId="77777777" w:rsidR="002D0352" w:rsidRPr="002D0352" w:rsidRDefault="002D0352" w:rsidP="002D0352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352">
        <w:rPr>
          <w:rFonts w:ascii="Times New Roman" w:hAnsi="Times New Roman" w:cs="Times New Roman"/>
          <w:color w:val="000000"/>
          <w:sz w:val="28"/>
          <w:szCs w:val="28"/>
        </w:rPr>
        <w:tab/>
        <w:t>4.2. Методическая комиссия</w:t>
      </w:r>
    </w:p>
    <w:p w14:paraId="57C7492C" w14:textId="77777777" w:rsidR="002D0352" w:rsidRPr="002D0352" w:rsidRDefault="002D0352" w:rsidP="002D0352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352">
        <w:rPr>
          <w:rFonts w:ascii="Times New Roman" w:hAnsi="Times New Roman" w:cs="Times New Roman"/>
          <w:color w:val="000000"/>
          <w:sz w:val="28"/>
          <w:szCs w:val="28"/>
        </w:rPr>
        <w:tab/>
        <w:t>– разрабатывает задания для Конкурса;</w:t>
      </w:r>
    </w:p>
    <w:p w14:paraId="134EFFE5" w14:textId="77777777" w:rsidR="002D0352" w:rsidRPr="002D0352" w:rsidRDefault="002D0352" w:rsidP="002D0352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352">
        <w:rPr>
          <w:rFonts w:ascii="Times New Roman" w:hAnsi="Times New Roman" w:cs="Times New Roman"/>
          <w:color w:val="000000"/>
          <w:sz w:val="28"/>
          <w:szCs w:val="28"/>
        </w:rPr>
        <w:tab/>
        <w:t>– представляет отчет об итогах Конкурса в оргкомитет;</w:t>
      </w:r>
    </w:p>
    <w:p w14:paraId="58BB9EAD" w14:textId="77777777" w:rsidR="002D0352" w:rsidRPr="002D0352" w:rsidRDefault="002D0352" w:rsidP="002D0352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352">
        <w:rPr>
          <w:rFonts w:ascii="Times New Roman" w:hAnsi="Times New Roman" w:cs="Times New Roman"/>
          <w:color w:val="000000"/>
          <w:sz w:val="28"/>
          <w:szCs w:val="28"/>
        </w:rPr>
        <w:tab/>
        <w:t>– формирует жюри Конкурса.</w:t>
      </w:r>
    </w:p>
    <w:p w14:paraId="30C32C50" w14:textId="77777777" w:rsidR="002D0352" w:rsidRPr="002D0352" w:rsidRDefault="002D0352" w:rsidP="002D0352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352">
        <w:rPr>
          <w:rFonts w:ascii="Times New Roman" w:hAnsi="Times New Roman" w:cs="Times New Roman"/>
          <w:color w:val="000000"/>
          <w:sz w:val="28"/>
          <w:szCs w:val="28"/>
        </w:rPr>
        <w:tab/>
        <w:t>4.3. Жюри Конкурса</w:t>
      </w:r>
    </w:p>
    <w:p w14:paraId="4A87CE41" w14:textId="77777777" w:rsidR="002D0352" w:rsidRPr="002D0352" w:rsidRDefault="002D0352" w:rsidP="002D0352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352">
        <w:rPr>
          <w:rFonts w:ascii="Times New Roman" w:hAnsi="Times New Roman" w:cs="Times New Roman"/>
          <w:color w:val="000000"/>
          <w:sz w:val="28"/>
          <w:szCs w:val="28"/>
        </w:rPr>
        <w:tab/>
        <w:t>– проводит проверку работ учащихся;</w:t>
      </w:r>
    </w:p>
    <w:p w14:paraId="49790A06" w14:textId="1C1B9F64" w:rsidR="002D0352" w:rsidRPr="00DF3211" w:rsidRDefault="002D0352" w:rsidP="00DF3211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352">
        <w:rPr>
          <w:rFonts w:ascii="Times New Roman" w:hAnsi="Times New Roman" w:cs="Times New Roman"/>
          <w:color w:val="000000"/>
          <w:sz w:val="28"/>
          <w:szCs w:val="28"/>
        </w:rPr>
        <w:tab/>
        <w:t>– определяет победител</w:t>
      </w:r>
      <w:r w:rsidR="00F07C1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D0352">
        <w:rPr>
          <w:rFonts w:ascii="Times New Roman" w:hAnsi="Times New Roman" w:cs="Times New Roman"/>
          <w:color w:val="000000"/>
          <w:sz w:val="28"/>
          <w:szCs w:val="28"/>
        </w:rPr>
        <w:t xml:space="preserve"> и призеров.</w:t>
      </w:r>
    </w:p>
    <w:p w14:paraId="4382658A" w14:textId="77777777" w:rsidR="00437FC8" w:rsidRPr="00600E2D" w:rsidRDefault="002D0352" w:rsidP="002D035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E2D">
        <w:rPr>
          <w:rFonts w:ascii="Times New Roman" w:hAnsi="Times New Roman" w:cs="Times New Roman"/>
          <w:b/>
          <w:sz w:val="28"/>
          <w:szCs w:val="28"/>
        </w:rPr>
        <w:t>Заявка на участие в областном конкурсе «Юный филолог»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6344"/>
      </w:tblGrid>
      <w:tr w:rsidR="002D0352" w14:paraId="256EC73B" w14:textId="77777777" w:rsidTr="002D0352">
        <w:tc>
          <w:tcPr>
            <w:tcW w:w="3510" w:type="dxa"/>
          </w:tcPr>
          <w:p w14:paraId="7C7E4568" w14:textId="77777777" w:rsidR="002D0352" w:rsidRDefault="002D0352" w:rsidP="002D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название общеобразовательного учреждения</w:t>
            </w:r>
          </w:p>
        </w:tc>
        <w:tc>
          <w:tcPr>
            <w:tcW w:w="6344" w:type="dxa"/>
          </w:tcPr>
          <w:p w14:paraId="1339A4AA" w14:textId="77777777" w:rsidR="002D0352" w:rsidRDefault="002D0352" w:rsidP="002D03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352" w14:paraId="349AF1FF" w14:textId="77777777" w:rsidTr="002D0352">
        <w:tc>
          <w:tcPr>
            <w:tcW w:w="3510" w:type="dxa"/>
          </w:tcPr>
          <w:p w14:paraId="25DDE220" w14:textId="77777777" w:rsidR="002D0352" w:rsidRPr="002D0352" w:rsidRDefault="002D0352" w:rsidP="002D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D03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D035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общеобразовательного учреждения</w:t>
            </w:r>
          </w:p>
        </w:tc>
        <w:tc>
          <w:tcPr>
            <w:tcW w:w="6344" w:type="dxa"/>
          </w:tcPr>
          <w:p w14:paraId="4C38A83C" w14:textId="77777777" w:rsidR="002D0352" w:rsidRDefault="002D0352" w:rsidP="002D03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352" w14:paraId="7B4CB375" w14:textId="77777777" w:rsidTr="002D0352">
        <w:tc>
          <w:tcPr>
            <w:tcW w:w="3510" w:type="dxa"/>
          </w:tcPr>
          <w:p w14:paraId="37428234" w14:textId="77777777" w:rsidR="002D0352" w:rsidRDefault="002D0352" w:rsidP="00B3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 w:rsidR="00B37C31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6344" w:type="dxa"/>
          </w:tcPr>
          <w:p w14:paraId="0D89D212" w14:textId="77777777" w:rsidR="002D0352" w:rsidRDefault="002D0352" w:rsidP="002D03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352" w14:paraId="03323502" w14:textId="77777777" w:rsidTr="002D0352">
        <w:tc>
          <w:tcPr>
            <w:tcW w:w="3510" w:type="dxa"/>
          </w:tcPr>
          <w:p w14:paraId="488D952D" w14:textId="77777777" w:rsidR="002D0352" w:rsidRDefault="002D0352" w:rsidP="00B3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учител</w:t>
            </w:r>
            <w:r w:rsidR="00B37C3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готовивш</w:t>
            </w:r>
            <w:r w:rsidR="00B37C31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7C31">
              <w:rPr>
                <w:rFonts w:ascii="Times New Roman" w:hAnsi="Times New Roman" w:cs="Times New Roman"/>
                <w:sz w:val="28"/>
                <w:szCs w:val="28"/>
              </w:rPr>
              <w:t xml:space="preserve">учащегося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конкурсу</w:t>
            </w:r>
          </w:p>
        </w:tc>
        <w:tc>
          <w:tcPr>
            <w:tcW w:w="6344" w:type="dxa"/>
          </w:tcPr>
          <w:p w14:paraId="7AA0BAFB" w14:textId="77777777" w:rsidR="002D0352" w:rsidRDefault="002D0352" w:rsidP="002D03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285117" w14:textId="77777777" w:rsidR="002D0352" w:rsidRPr="002D0352" w:rsidRDefault="002D0352" w:rsidP="00DF32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D0352" w:rsidRPr="002D035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352"/>
    <w:rsid w:val="002D0352"/>
    <w:rsid w:val="002E27CE"/>
    <w:rsid w:val="003B46FB"/>
    <w:rsid w:val="00437FC8"/>
    <w:rsid w:val="00600E2D"/>
    <w:rsid w:val="00644ED4"/>
    <w:rsid w:val="00650B57"/>
    <w:rsid w:val="006B1D35"/>
    <w:rsid w:val="00885139"/>
    <w:rsid w:val="008C7A21"/>
    <w:rsid w:val="00B37C31"/>
    <w:rsid w:val="00C60272"/>
    <w:rsid w:val="00DF3211"/>
    <w:rsid w:val="00F07C1A"/>
    <w:rsid w:val="00F7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804E6"/>
  <w15:docId w15:val="{417175FF-EA00-4FD7-9DCA-FCB7AB0A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352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3">
    <w:name w:val="heading 3"/>
    <w:basedOn w:val="a"/>
    <w:next w:val="a0"/>
    <w:link w:val="30"/>
    <w:qFormat/>
    <w:rsid w:val="002D0352"/>
    <w:pPr>
      <w:keepNext/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2D0352"/>
    <w:rPr>
      <w:rFonts w:ascii="Liberation Serif" w:eastAsia="NSimSun" w:hAnsi="Liberation Serif" w:cs="Arial"/>
      <w:b/>
      <w:bCs/>
      <w:kern w:val="2"/>
      <w:sz w:val="28"/>
      <w:szCs w:val="28"/>
      <w:lang w:eastAsia="zh-CN" w:bidi="hi-IN"/>
    </w:rPr>
  </w:style>
  <w:style w:type="character" w:styleId="a4">
    <w:name w:val="Strong"/>
    <w:qFormat/>
    <w:rsid w:val="002D0352"/>
    <w:rPr>
      <w:b/>
      <w:bCs/>
    </w:rPr>
  </w:style>
  <w:style w:type="paragraph" w:styleId="a0">
    <w:name w:val="Body Text"/>
    <w:basedOn w:val="a"/>
    <w:link w:val="a5"/>
    <w:rsid w:val="002D0352"/>
    <w:pPr>
      <w:spacing w:after="140" w:line="276" w:lineRule="auto"/>
    </w:pPr>
  </w:style>
  <w:style w:type="character" w:customStyle="1" w:styleId="a5">
    <w:name w:val="Основной текст Знак"/>
    <w:basedOn w:val="a1"/>
    <w:link w:val="a0"/>
    <w:rsid w:val="002D0352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table" w:styleId="a6">
    <w:name w:val="Table Grid"/>
    <w:basedOn w:val="a2"/>
    <w:uiPriority w:val="59"/>
    <w:rsid w:val="002D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1"/>
    <w:uiPriority w:val="99"/>
    <w:unhideWhenUsed/>
    <w:rsid w:val="00600E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frusagu@asu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549</Words>
  <Characters>4018</Characters>
  <Application>Microsoft Office Word</Application>
  <DocSecurity>0</DocSecurity>
  <Lines>82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Zoya</dc:creator>
  <cp:lastModifiedBy>Пользователь Windows</cp:lastModifiedBy>
  <cp:revision>7</cp:revision>
  <dcterms:created xsi:type="dcterms:W3CDTF">2022-12-01T07:08:00Z</dcterms:created>
  <dcterms:modified xsi:type="dcterms:W3CDTF">2024-01-21T10:21:00Z</dcterms:modified>
</cp:coreProperties>
</file>